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4956" w:type="dxa"/>
        <w:tblLook w:val="04A0" w:firstRow="1" w:lastRow="0" w:firstColumn="1" w:lastColumn="0" w:noHBand="0" w:noVBand="1"/>
      </w:tblPr>
      <w:tblGrid>
        <w:gridCol w:w="5358"/>
      </w:tblGrid>
      <w:tr w:rsidR="000A63E4" w:rsidRPr="000A63E4" w:rsidTr="000A63E4">
        <w:trPr>
          <w:trHeight w:val="80"/>
        </w:trPr>
        <w:tc>
          <w:tcPr>
            <w:tcW w:w="5358" w:type="dxa"/>
            <w:shd w:val="clear" w:color="auto" w:fill="auto"/>
          </w:tcPr>
          <w:p w:rsidR="000A63E4" w:rsidRPr="000A63E4" w:rsidRDefault="000A63E4" w:rsidP="000A63E4">
            <w:pPr>
              <w:ind w:left="1429"/>
              <w:jc w:val="left"/>
              <w:rPr>
                <w:sz w:val="24"/>
                <w:szCs w:val="24"/>
                <w:lang w:eastAsia="ru-RU"/>
              </w:rPr>
            </w:pPr>
            <w:r w:rsidRPr="000A63E4">
              <w:rPr>
                <w:sz w:val="24"/>
                <w:szCs w:val="24"/>
                <w:lang w:eastAsia="ru-RU"/>
              </w:rPr>
              <w:t>ЗАТВЕРДЖУЮ</w:t>
            </w:r>
          </w:p>
        </w:tc>
      </w:tr>
      <w:tr w:rsidR="000A63E4" w:rsidRPr="000A63E4" w:rsidTr="000A63E4">
        <w:trPr>
          <w:trHeight w:val="1103"/>
        </w:trPr>
        <w:tc>
          <w:tcPr>
            <w:tcW w:w="5358" w:type="dxa"/>
            <w:shd w:val="clear" w:color="auto" w:fill="auto"/>
          </w:tcPr>
          <w:p w:rsidR="000A63E4" w:rsidRPr="000A63E4" w:rsidRDefault="000A63E4" w:rsidP="000A63E4">
            <w:pPr>
              <w:widowControl w:val="0"/>
              <w:autoSpaceDE w:val="0"/>
              <w:autoSpaceDN w:val="0"/>
              <w:adjustRightInd w:val="0"/>
              <w:ind w:left="1429"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Начальник управління</w:t>
            </w: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br/>
              <w:t>______________Микола ГАЙДАЙ</w:t>
            </w:r>
          </w:p>
          <w:p w:rsidR="000A63E4" w:rsidRPr="000A63E4" w:rsidRDefault="000A63E4" w:rsidP="000A63E4">
            <w:pPr>
              <w:widowControl w:val="0"/>
              <w:autoSpaceDE w:val="0"/>
              <w:autoSpaceDN w:val="0"/>
              <w:adjustRightInd w:val="0"/>
              <w:ind w:left="1429"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</w:p>
          <w:p w:rsidR="000A63E4" w:rsidRPr="000A63E4" w:rsidRDefault="000A63E4" w:rsidP="000A63E4">
            <w:pPr>
              <w:widowControl w:val="0"/>
              <w:autoSpaceDE w:val="0"/>
              <w:autoSpaceDN w:val="0"/>
              <w:adjustRightInd w:val="0"/>
              <w:ind w:left="1429"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«______» ____________ 2025 року</w:t>
            </w:r>
          </w:p>
        </w:tc>
      </w:tr>
    </w:tbl>
    <w:p w:rsidR="00B2099E" w:rsidRDefault="00B2099E" w:rsidP="00CC122F">
      <w:pPr>
        <w:jc w:val="center"/>
        <w:rPr>
          <w:b/>
          <w:sz w:val="26"/>
          <w:szCs w:val="26"/>
          <w:lang w:eastAsia="uk-UA"/>
        </w:rPr>
      </w:pPr>
    </w:p>
    <w:p w:rsidR="000A63E4" w:rsidRDefault="000A63E4" w:rsidP="000A63E4">
      <w:pPr>
        <w:jc w:val="center"/>
        <w:rPr>
          <w:b/>
          <w:sz w:val="26"/>
          <w:szCs w:val="26"/>
        </w:rPr>
      </w:pPr>
    </w:p>
    <w:p w:rsidR="000A63E4" w:rsidRDefault="000A63E4" w:rsidP="000A63E4">
      <w:pPr>
        <w:jc w:val="center"/>
        <w:rPr>
          <w:b/>
          <w:sz w:val="26"/>
          <w:szCs w:val="26"/>
        </w:rPr>
      </w:pPr>
      <w:r w:rsidRPr="000A63E4">
        <w:rPr>
          <w:b/>
          <w:sz w:val="26"/>
          <w:szCs w:val="26"/>
        </w:rPr>
        <w:t>ІНФОРМАЦІЙНА КАРТКА АДМІНІСТРАТИВНОЇ ПОСЛУГИ</w:t>
      </w:r>
    </w:p>
    <w:p w:rsidR="000A63E4" w:rsidRPr="000A63E4" w:rsidRDefault="000A63E4" w:rsidP="000A63E4">
      <w:pPr>
        <w:jc w:val="center"/>
        <w:rPr>
          <w:b/>
          <w:sz w:val="26"/>
          <w:szCs w:val="26"/>
        </w:rPr>
      </w:pPr>
    </w:p>
    <w:p w:rsidR="001651D9" w:rsidRPr="000A63E4" w:rsidRDefault="00E756F4" w:rsidP="000A63E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A63E4">
        <w:rPr>
          <w:b/>
          <w:sz w:val="24"/>
          <w:szCs w:val="24"/>
          <w:lang w:eastAsia="uk-UA"/>
        </w:rPr>
        <w:t>Надання права користування чужою земельною ділянкою для забудови (суперфіцій</w:t>
      </w:r>
      <w:r w:rsidRPr="000A63E4">
        <w:rPr>
          <w:sz w:val="24"/>
          <w:szCs w:val="24"/>
          <w:lang w:eastAsia="uk-UA"/>
        </w:rPr>
        <w:t>)</w:t>
      </w:r>
    </w:p>
    <w:p w:rsidR="000A63E4" w:rsidRPr="000B7E0B" w:rsidRDefault="000A63E4" w:rsidP="000A63E4">
      <w:pPr>
        <w:jc w:val="center"/>
        <w:rPr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</w:t>
      </w:r>
    </w:p>
    <w:p w:rsidR="000A63E4" w:rsidRPr="000A63E4" w:rsidRDefault="000A63E4" w:rsidP="000A63E4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(назва адміністративної послуги)</w:t>
      </w:r>
    </w:p>
    <w:p w:rsidR="000A63E4" w:rsidRPr="000B7E0B" w:rsidRDefault="000A63E4" w:rsidP="000A63E4">
      <w:pPr>
        <w:jc w:val="center"/>
      </w:pPr>
    </w:p>
    <w:p w:rsidR="000A63E4" w:rsidRPr="000A63E4" w:rsidRDefault="000A63E4" w:rsidP="000A63E4">
      <w:pPr>
        <w:tabs>
          <w:tab w:val="left" w:pos="1710"/>
        </w:tabs>
        <w:jc w:val="center"/>
        <w:rPr>
          <w:sz w:val="24"/>
          <w:szCs w:val="24"/>
        </w:rPr>
      </w:pPr>
      <w:r w:rsidRPr="000A63E4">
        <w:rPr>
          <w:sz w:val="24"/>
          <w:szCs w:val="24"/>
        </w:rPr>
        <w:t>Виконавчий комітет Прилуцької міської ради</w:t>
      </w:r>
    </w:p>
    <w:p w:rsidR="000A63E4" w:rsidRPr="000B7E0B" w:rsidRDefault="000A63E4" w:rsidP="000A63E4">
      <w:pPr>
        <w:tabs>
          <w:tab w:val="left" w:pos="1710"/>
        </w:tabs>
        <w:jc w:val="center"/>
        <w:rPr>
          <w:b/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A63E4" w:rsidRPr="000A63E4" w:rsidRDefault="000A63E4" w:rsidP="000A63E4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(найменування суб’єкта надання адміністративної послуги)</w:t>
      </w:r>
    </w:p>
    <w:p w:rsidR="00F03E60" w:rsidRPr="000A63E4" w:rsidRDefault="00F03E60" w:rsidP="00F03E60">
      <w:pPr>
        <w:jc w:val="center"/>
        <w:rPr>
          <w:sz w:val="24"/>
          <w:szCs w:val="24"/>
          <w:lang w:eastAsia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32"/>
        <w:gridCol w:w="6379"/>
      </w:tblGrid>
      <w:tr w:rsidR="000A63E4" w:rsidRPr="000A63E4" w:rsidTr="000A63E4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E4" w:rsidRPr="000A63E4" w:rsidRDefault="000A63E4" w:rsidP="00C3296A">
            <w:pPr>
              <w:jc w:val="center"/>
              <w:rPr>
                <w:b/>
                <w:sz w:val="24"/>
                <w:szCs w:val="24"/>
              </w:rPr>
            </w:pPr>
            <w:r w:rsidRPr="000A63E4">
              <w:rPr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:rsidR="000A63E4" w:rsidRPr="000A63E4" w:rsidRDefault="000A63E4" w:rsidP="00C3296A">
            <w:pPr>
              <w:jc w:val="center"/>
              <w:rPr>
                <w:b/>
                <w:sz w:val="24"/>
                <w:szCs w:val="24"/>
              </w:rPr>
            </w:pPr>
            <w:r w:rsidRPr="000A63E4">
              <w:rPr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0A63E4" w:rsidRPr="000A63E4" w:rsidTr="000A63E4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rPr>
                <w:sz w:val="24"/>
                <w:szCs w:val="24"/>
              </w:rPr>
            </w:pPr>
          </w:p>
          <w:p w:rsidR="000A63E4" w:rsidRPr="000A63E4" w:rsidRDefault="000A63E4" w:rsidP="00C3296A">
            <w:pPr>
              <w:jc w:val="center"/>
              <w:rPr>
                <w:i/>
                <w:spacing w:val="-6"/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</w:rPr>
              <w:t>Виконавчий комітет Прилуцької міської рада</w:t>
            </w:r>
          </w:p>
        </w:tc>
      </w:tr>
      <w:tr w:rsidR="000A63E4" w:rsidRPr="000A63E4" w:rsidTr="000A63E4">
        <w:trPr>
          <w:trHeight w:val="6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0A63E4">
              <w:rPr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0A63E4" w:rsidRPr="000A63E4" w:rsidTr="000A63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0A63E4">
              <w:rPr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line="276" w:lineRule="auto"/>
              <w:jc w:val="center"/>
            </w:pPr>
            <w:r w:rsidRPr="000A63E4">
              <w:t>Понеділок - П’ятниця:</w:t>
            </w:r>
          </w:p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line="276" w:lineRule="auto"/>
              <w:jc w:val="center"/>
            </w:pPr>
            <w:r w:rsidRPr="000A63E4">
              <w:t>з 8</w:t>
            </w:r>
            <w:r w:rsidRPr="000A63E4">
              <w:rPr>
                <w:vertAlign w:val="superscript"/>
              </w:rPr>
              <w:t>00</w:t>
            </w:r>
            <w:r w:rsidRPr="000A63E4">
              <w:t xml:space="preserve"> до 17</w:t>
            </w:r>
            <w:r w:rsidRPr="000A63E4">
              <w:rPr>
                <w:vertAlign w:val="superscript"/>
              </w:rPr>
              <w:t>00</w:t>
            </w:r>
            <w:r w:rsidRPr="000A63E4">
              <w:t xml:space="preserve"> </w:t>
            </w:r>
          </w:p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line="276" w:lineRule="auto"/>
              <w:jc w:val="center"/>
            </w:pPr>
            <w:r w:rsidRPr="000A63E4">
              <w:t>(обідня перерва: з 12</w:t>
            </w:r>
            <w:r w:rsidRPr="000A63E4">
              <w:rPr>
                <w:vertAlign w:val="superscript"/>
              </w:rPr>
              <w:t>00</w:t>
            </w:r>
            <w:r w:rsidRPr="000A63E4">
              <w:t xml:space="preserve"> до 13</w:t>
            </w:r>
            <w:r w:rsidRPr="000A63E4">
              <w:rPr>
                <w:vertAlign w:val="superscript"/>
              </w:rPr>
              <w:t>00</w:t>
            </w:r>
            <w:r w:rsidRPr="000A63E4">
              <w:t>)</w:t>
            </w:r>
          </w:p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line="276" w:lineRule="auto"/>
              <w:jc w:val="center"/>
            </w:pPr>
            <w:r w:rsidRPr="000A63E4">
              <w:t>Вихідні дні: субота, неділя</w:t>
            </w:r>
          </w:p>
        </w:tc>
      </w:tr>
      <w:tr w:rsidR="000A63E4" w:rsidRPr="000A63E4" w:rsidTr="000A63E4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0A63E4">
              <w:rPr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  <w:lang w:eastAsia="uk-UA"/>
              </w:rPr>
              <w:t xml:space="preserve">Номер телефону/факсу (довідки), адреса електронної пошти та веб-сайта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widowControl w:val="0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Тел: 3-20-59</w:t>
            </w:r>
          </w:p>
          <w:p w:rsidR="000A63E4" w:rsidRPr="000A63E4" w:rsidRDefault="000A63E4" w:rsidP="00C3296A">
            <w:pPr>
              <w:widowControl w:val="0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e-mail: plmrada_post@cg.gov.ua </w:t>
            </w:r>
          </w:p>
          <w:p w:rsidR="000A63E4" w:rsidRPr="000A63E4" w:rsidRDefault="000A63E4" w:rsidP="00C3296A">
            <w:pPr>
              <w:widowControl w:val="0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Адреса офіційного веб-сайту: </w:t>
            </w:r>
          </w:p>
          <w:p w:rsidR="000A63E4" w:rsidRPr="000A63E4" w:rsidRDefault="000A63E4" w:rsidP="00C3296A">
            <w:pPr>
              <w:widowControl w:val="0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https://pryluky.cg.gov.ua</w:t>
            </w:r>
          </w:p>
        </w:tc>
      </w:tr>
      <w:tr w:rsidR="000A63E4" w:rsidRPr="000A63E4" w:rsidTr="000A63E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  <w:r w:rsidRPr="000A63E4">
              <w:rPr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0A63E4" w:rsidRPr="000A63E4" w:rsidTr="000A63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1.</w:t>
            </w:r>
          </w:p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</w:p>
          <w:p w:rsidR="000A63E4" w:rsidRPr="000A63E4" w:rsidRDefault="000A63E4" w:rsidP="00C3296A">
            <w:pPr>
              <w:contextualSpacing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  <w:lang w:eastAsia="uk-UA"/>
              </w:rPr>
            </w:pPr>
            <w:r w:rsidRPr="000A63E4">
              <w:rPr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Управління адміністративних послуг </w:t>
            </w: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(Центр надання адміністративних послуг м. Прилуки) </w:t>
            </w: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Прилуцької міської ради</w:t>
            </w: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rPr>
                <w:sz w:val="24"/>
                <w:szCs w:val="24"/>
              </w:rPr>
            </w:pP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17500, Чернігівська, обл., Прилуцький район,</w:t>
            </w: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0A63E4" w:rsidRPr="000A63E4" w:rsidTr="000A63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Номер телефону /факсу (довідки), адреса електронної пошти та веб-сайта центра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тел. +38 (050) 910-90-99</w:t>
            </w:r>
          </w:p>
          <w:p w:rsidR="000A63E4" w:rsidRPr="000A63E4" w:rsidRDefault="000A63E4" w:rsidP="00C3296A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e-mail: </w:t>
            </w:r>
            <w:hyperlink r:id="rId8" w:history="1">
              <w:r w:rsidRPr="000A63E4">
                <w:rPr>
                  <w:color w:val="0000FF"/>
                  <w:sz w:val="24"/>
                  <w:szCs w:val="24"/>
                </w:rPr>
                <w:t>cnapprilyki@gmail.com</w:t>
              </w:r>
            </w:hyperlink>
          </w:p>
          <w:p w:rsidR="000A63E4" w:rsidRPr="000A63E4" w:rsidRDefault="000A63E4" w:rsidP="00C3296A">
            <w:pPr>
              <w:widowControl w:val="0"/>
              <w:jc w:val="center"/>
              <w:rPr>
                <w:sz w:val="24"/>
                <w:szCs w:val="24"/>
              </w:rPr>
            </w:pPr>
            <w:hyperlink r:id="rId9" w:history="1">
              <w:r w:rsidRPr="000A63E4">
                <w:rPr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0A63E4" w:rsidRPr="000A63E4" w:rsidTr="000A63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contextualSpacing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 xml:space="preserve">Інформація про режим роботи </w:t>
            </w:r>
          </w:p>
          <w:p w:rsidR="000A63E4" w:rsidRPr="000A63E4" w:rsidRDefault="000A63E4" w:rsidP="00C3296A">
            <w:pPr>
              <w:contextualSpacing/>
              <w:rPr>
                <w:sz w:val="24"/>
                <w:szCs w:val="24"/>
              </w:rPr>
            </w:pPr>
          </w:p>
          <w:p w:rsidR="000A63E4" w:rsidRPr="000A63E4" w:rsidRDefault="000A63E4" w:rsidP="00C329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after="0" w:line="276" w:lineRule="auto"/>
              <w:jc w:val="center"/>
            </w:pPr>
            <w:r w:rsidRPr="000A63E4">
              <w:t>Понеділок – Середа 8</w:t>
            </w:r>
            <w:r w:rsidRPr="000A63E4">
              <w:rPr>
                <w:vertAlign w:val="superscript"/>
              </w:rPr>
              <w:t>00</w:t>
            </w:r>
            <w:r w:rsidRPr="000A63E4">
              <w:t>-17</w:t>
            </w:r>
            <w:r w:rsidRPr="000A63E4">
              <w:rPr>
                <w:vertAlign w:val="superscript"/>
              </w:rPr>
              <w:t>00</w:t>
            </w:r>
          </w:p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after="0" w:line="276" w:lineRule="auto"/>
              <w:jc w:val="center"/>
            </w:pPr>
            <w:r w:rsidRPr="000A63E4">
              <w:t>Четвер                       8</w:t>
            </w:r>
            <w:r w:rsidRPr="000A63E4">
              <w:rPr>
                <w:vertAlign w:val="superscript"/>
              </w:rPr>
              <w:t>00</w:t>
            </w:r>
            <w:r w:rsidRPr="000A63E4">
              <w:t>-20</w:t>
            </w:r>
            <w:r w:rsidRPr="000A63E4">
              <w:rPr>
                <w:vertAlign w:val="superscript"/>
              </w:rPr>
              <w:t>00</w:t>
            </w:r>
          </w:p>
          <w:p w:rsidR="000A63E4" w:rsidRPr="000A63E4" w:rsidRDefault="000A63E4" w:rsidP="00C3296A">
            <w:pPr>
              <w:pStyle w:val="ad"/>
              <w:tabs>
                <w:tab w:val="num" w:pos="0"/>
              </w:tabs>
              <w:spacing w:after="0" w:line="276" w:lineRule="auto"/>
              <w:jc w:val="center"/>
            </w:pPr>
            <w:r w:rsidRPr="000A63E4">
              <w:t>П’ятниця                   8</w:t>
            </w:r>
            <w:r w:rsidRPr="000A63E4">
              <w:rPr>
                <w:vertAlign w:val="superscript"/>
              </w:rPr>
              <w:t>00</w:t>
            </w:r>
            <w:r w:rsidRPr="000A63E4">
              <w:t>-17</w:t>
            </w:r>
            <w:r w:rsidRPr="000A63E4">
              <w:rPr>
                <w:vertAlign w:val="superscript"/>
              </w:rPr>
              <w:t>00</w:t>
            </w:r>
          </w:p>
          <w:p w:rsidR="000A63E4" w:rsidRPr="000A63E4" w:rsidRDefault="000A63E4" w:rsidP="00C3296A">
            <w:pPr>
              <w:jc w:val="center"/>
              <w:rPr>
                <w:sz w:val="24"/>
                <w:szCs w:val="24"/>
              </w:rPr>
            </w:pPr>
            <w:r w:rsidRPr="000A63E4">
              <w:rPr>
                <w:sz w:val="24"/>
                <w:szCs w:val="24"/>
              </w:rPr>
              <w:t>субота – неділя вихідний день</w:t>
            </w:r>
          </w:p>
        </w:tc>
      </w:tr>
    </w:tbl>
    <w:p w:rsidR="000A63E4" w:rsidRDefault="000A63E4" w:rsidP="000A63E4">
      <w:pPr>
        <w:rPr>
          <w:sz w:val="20"/>
          <w:szCs w:val="20"/>
          <w:lang w:eastAsia="uk-UA"/>
        </w:rPr>
      </w:pPr>
    </w:p>
    <w:p w:rsidR="000A63E4" w:rsidRDefault="000A63E4" w:rsidP="000A63E4">
      <w:pPr>
        <w:rPr>
          <w:sz w:val="20"/>
          <w:szCs w:val="20"/>
          <w:lang w:eastAsia="uk-UA"/>
        </w:rPr>
      </w:pPr>
    </w:p>
    <w:p w:rsidR="000A63E4" w:rsidRPr="00F94EC9" w:rsidRDefault="000A63E4" w:rsidP="000A63E4">
      <w:pPr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1845EA">
        <w:trPr>
          <w:trHeight w:val="77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62A9" w:rsidRPr="001E62A9" w:rsidRDefault="000C72FA" w:rsidP="009803DF">
            <w:pPr>
              <w:rPr>
                <w:sz w:val="24"/>
                <w:szCs w:val="24"/>
                <w:lang w:eastAsia="uk-UA"/>
              </w:rPr>
            </w:pPr>
            <w:r w:rsidRPr="00842494">
              <w:rPr>
                <w:sz w:val="24"/>
                <w:szCs w:val="24"/>
              </w:rPr>
              <w:t>З</w:t>
            </w:r>
            <w:r w:rsidR="009938E1">
              <w:rPr>
                <w:sz w:val="24"/>
                <w:szCs w:val="24"/>
              </w:rPr>
              <w:t>емельний кодекс</w:t>
            </w:r>
            <w:r w:rsidRPr="00842494">
              <w:rPr>
                <w:sz w:val="24"/>
                <w:szCs w:val="24"/>
              </w:rPr>
              <w:t xml:space="preserve"> України </w:t>
            </w:r>
            <w:r w:rsidR="009938E1">
              <w:rPr>
                <w:sz w:val="24"/>
                <w:szCs w:val="24"/>
              </w:rPr>
              <w:t xml:space="preserve">статті </w:t>
            </w:r>
            <w:r w:rsidR="009803DF">
              <w:rPr>
                <w:sz w:val="24"/>
                <w:szCs w:val="24"/>
              </w:rPr>
              <w:t>12</w:t>
            </w:r>
            <w:r w:rsidR="005E06FB">
              <w:rPr>
                <w:sz w:val="24"/>
                <w:szCs w:val="24"/>
              </w:rPr>
              <w:t>,</w:t>
            </w:r>
            <w:r w:rsidR="009803DF">
              <w:rPr>
                <w:sz w:val="24"/>
                <w:szCs w:val="24"/>
              </w:rPr>
              <w:t xml:space="preserve"> 102-1</w:t>
            </w:r>
          </w:p>
        </w:tc>
      </w:tr>
      <w:tr w:rsidR="00F94EC9" w:rsidRPr="00F94EC9" w:rsidTr="001845EA">
        <w:trPr>
          <w:trHeight w:val="68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1E62A9" w:rsidRDefault="003E1015" w:rsidP="00031DDD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3E1015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D20332" w:rsidRDefault="00D20332" w:rsidP="00E31C74">
            <w:pPr>
              <w:tabs>
                <w:tab w:val="left" w:pos="0"/>
                <w:tab w:val="left" w:pos="2535"/>
              </w:tabs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ab/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B236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44656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5959B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Pr="00D20332" w:rsidRDefault="005462C2" w:rsidP="00D20332">
            <w:pPr>
              <w:ind w:left="33"/>
              <w:rPr>
                <w:sz w:val="24"/>
                <w:szCs w:val="24"/>
              </w:rPr>
            </w:pPr>
            <w:r w:rsidRPr="005462C2">
              <w:rPr>
                <w:color w:val="000000"/>
                <w:sz w:val="24"/>
                <w:szCs w:val="24"/>
              </w:rPr>
              <w:t>Заява про обмеження сфери призначення</w:t>
            </w:r>
            <w:r>
              <w:rPr>
                <w:color w:val="000000"/>
                <w:sz w:val="24"/>
                <w:szCs w:val="24"/>
              </w:rPr>
              <w:t xml:space="preserve"> від</w:t>
            </w:r>
            <w:r w:rsidR="00D20332" w:rsidRPr="00D20332">
              <w:rPr>
                <w:color w:val="000000"/>
                <w:sz w:val="24"/>
                <w:szCs w:val="24"/>
              </w:rPr>
              <w:t xml:space="preserve"> фізичної особи</w:t>
            </w:r>
            <w:r w:rsidR="00D20332" w:rsidRPr="00D20332">
              <w:rPr>
                <w:sz w:val="24"/>
                <w:szCs w:val="24"/>
              </w:rPr>
              <w:t xml:space="preserve"> </w:t>
            </w:r>
            <w:r w:rsidR="001E6183">
              <w:rPr>
                <w:sz w:val="24"/>
                <w:szCs w:val="24"/>
              </w:rPr>
              <w:t>або юридичної особи</w:t>
            </w:r>
          </w:p>
        </w:tc>
      </w:tr>
      <w:tr w:rsidR="00D20332" w:rsidRPr="00F94EC9" w:rsidTr="008A270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1B236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7C6" w:rsidRPr="00F66E4E" w:rsidRDefault="006E27C6" w:rsidP="00F66E4E">
            <w:pPr>
              <w:pStyle w:val="a3"/>
              <w:numPr>
                <w:ilvl w:val="0"/>
                <w:numId w:val="7"/>
              </w:numPr>
              <w:ind w:left="437" w:hanging="283"/>
              <w:rPr>
                <w:sz w:val="24"/>
                <w:szCs w:val="24"/>
              </w:rPr>
            </w:pPr>
            <w:bookmarkStart w:id="1" w:name="n506"/>
            <w:bookmarkStart w:id="2" w:name="n59"/>
            <w:bookmarkEnd w:id="1"/>
            <w:bookmarkEnd w:id="2"/>
            <w:r w:rsidRPr="00F66E4E">
              <w:rPr>
                <w:sz w:val="24"/>
                <w:szCs w:val="24"/>
              </w:rPr>
              <w:t>Згода на обробку персональних даних;</w:t>
            </w:r>
          </w:p>
          <w:p w:rsidR="001E6183" w:rsidRPr="00F66E4E" w:rsidRDefault="001E6183" w:rsidP="00F66E4E">
            <w:pPr>
              <w:pStyle w:val="a3"/>
              <w:numPr>
                <w:ilvl w:val="0"/>
                <w:numId w:val="7"/>
              </w:numPr>
              <w:ind w:left="437" w:hanging="283"/>
              <w:rPr>
                <w:sz w:val="24"/>
                <w:szCs w:val="24"/>
              </w:rPr>
            </w:pPr>
            <w:r w:rsidRPr="00F66E4E">
              <w:rPr>
                <w:sz w:val="24"/>
                <w:szCs w:val="24"/>
              </w:rPr>
              <w:t xml:space="preserve">Копія паспортних даних та ІПН (для фізичних осіб), копія виписки з Єдиного державного реєстру юридичних осіб та фізичних осіб підприємців (для юридичних осіб та фізичних осіб-підприємців). </w:t>
            </w:r>
          </w:p>
          <w:p w:rsidR="005462C2" w:rsidRPr="00F66E4E" w:rsidRDefault="001E6183" w:rsidP="00F66E4E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37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F66E4E">
              <w:rPr>
                <w:color w:val="000000"/>
                <w:sz w:val="24"/>
                <w:szCs w:val="24"/>
              </w:rPr>
              <w:t>Документ, який підтверджує повноваження діяти від імені особи та копія документу, що засвідчує уповноважену особу (в разі звернення уповноваженої особи)</w:t>
            </w:r>
            <w:r w:rsidR="00A66F32" w:rsidRPr="00F66E4E">
              <w:rPr>
                <w:color w:val="000000"/>
                <w:sz w:val="24"/>
                <w:szCs w:val="24"/>
              </w:rPr>
              <w:t>.</w:t>
            </w:r>
          </w:p>
          <w:p w:rsidR="00F66E4E" w:rsidRPr="00E756F4" w:rsidRDefault="00F66E4E" w:rsidP="00F66E4E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37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F66E4E">
              <w:rPr>
                <w:rStyle w:val="rvts0"/>
                <w:rFonts w:eastAsiaTheme="minorEastAsia"/>
                <w:sz w:val="24"/>
                <w:szCs w:val="24"/>
              </w:rPr>
              <w:t>К</w:t>
            </w:r>
            <w:r w:rsidRPr="00F66E4E">
              <w:rPr>
                <w:rStyle w:val="rvts0"/>
                <w:sz w:val="24"/>
                <w:szCs w:val="24"/>
              </w:rPr>
              <w:t>опії документів, що підтверджують право власності заявника на будівлі, споруди, що розташовані на земельній ділянці (за наявності)</w:t>
            </w:r>
            <w:r w:rsidRPr="00F66E4E">
              <w:rPr>
                <w:sz w:val="24"/>
                <w:szCs w:val="24"/>
              </w:rPr>
              <w:t>.</w:t>
            </w:r>
          </w:p>
          <w:p w:rsidR="00E756F4" w:rsidRPr="00E756F4" w:rsidRDefault="00E756F4" w:rsidP="00F66E4E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37" w:hanging="283"/>
              <w:textAlignment w:val="baseline"/>
              <w:rPr>
                <w:rStyle w:val="rvts0"/>
                <w:color w:val="000000"/>
                <w:sz w:val="24"/>
                <w:szCs w:val="24"/>
              </w:rPr>
            </w:pPr>
            <w:r>
              <w:rPr>
                <w:rStyle w:val="rvts0"/>
                <w:rFonts w:eastAsiaTheme="minorEastAsia"/>
                <w:sz w:val="24"/>
                <w:szCs w:val="24"/>
              </w:rPr>
              <w:t xml:space="preserve">Витяг з державного земельного кадастру про земельну ділянку </w:t>
            </w:r>
            <w:r w:rsidRPr="00F66E4E">
              <w:rPr>
                <w:rStyle w:val="rvts0"/>
                <w:sz w:val="24"/>
                <w:szCs w:val="24"/>
              </w:rPr>
              <w:t>(у разі сформованої земельної ділянки)</w:t>
            </w:r>
          </w:p>
          <w:p w:rsidR="00F66E4E" w:rsidRPr="00F66E4E" w:rsidRDefault="00F66E4E" w:rsidP="00F66E4E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37" w:hanging="283"/>
              <w:textAlignment w:val="baseline"/>
              <w:rPr>
                <w:rStyle w:val="rvts0"/>
                <w:color w:val="000000"/>
                <w:sz w:val="24"/>
                <w:szCs w:val="24"/>
              </w:rPr>
            </w:pPr>
            <w:r w:rsidRPr="00F66E4E">
              <w:rPr>
                <w:rStyle w:val="rvts0"/>
                <w:rFonts w:eastAsiaTheme="minorEastAsia"/>
                <w:sz w:val="24"/>
                <w:szCs w:val="24"/>
              </w:rPr>
              <w:t>П</w:t>
            </w:r>
            <w:r w:rsidRPr="00F66E4E">
              <w:rPr>
                <w:rStyle w:val="rvts0"/>
                <w:sz w:val="24"/>
                <w:szCs w:val="24"/>
              </w:rPr>
              <w:t xml:space="preserve">роект договору про встановлення </w:t>
            </w:r>
            <w:r w:rsidR="00E756F4" w:rsidRPr="008724D6">
              <w:rPr>
                <w:sz w:val="24"/>
                <w:szCs w:val="24"/>
                <w:lang w:eastAsia="uk-UA"/>
              </w:rPr>
              <w:t>права суперфіцій</w:t>
            </w:r>
            <w:r w:rsidR="009803DF">
              <w:rPr>
                <w:sz w:val="24"/>
                <w:szCs w:val="24"/>
                <w:lang w:eastAsia="uk-UA"/>
              </w:rPr>
              <w:t>.</w:t>
            </w:r>
          </w:p>
          <w:p w:rsidR="00990B17" w:rsidRPr="00E756F4" w:rsidRDefault="00990B17" w:rsidP="009803DF">
            <w:pPr>
              <w:pStyle w:val="a3"/>
              <w:shd w:val="clear" w:color="auto" w:fill="FFFFFF"/>
              <w:ind w:left="437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DD0AA2" w:rsidRDefault="00CC3D30" w:rsidP="00CC3D30">
            <w:pPr>
              <w:jc w:val="center"/>
              <w:rPr>
                <w:sz w:val="24"/>
                <w:szCs w:val="24"/>
                <w:lang w:eastAsia="uk-UA"/>
              </w:rPr>
            </w:pPr>
            <w:r w:rsidRPr="00DD0AA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3D3188" w:rsidRDefault="00CC3D30" w:rsidP="003D3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особистим зверненням</w:t>
            </w:r>
            <w:r w:rsidRPr="00832D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="003D3188" w:rsidRPr="003D3188">
              <w:rPr>
                <w:color w:val="000000"/>
                <w:sz w:val="24"/>
                <w:szCs w:val="24"/>
              </w:rPr>
              <w:t>Упра</w:t>
            </w:r>
            <w:r w:rsidR="003D3188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3D3188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  <w:r>
              <w:rPr>
                <w:color w:val="000000"/>
                <w:sz w:val="24"/>
                <w:szCs w:val="24"/>
              </w:rPr>
              <w:t>, засобами поштового зв’язку</w:t>
            </w:r>
            <w:r w:rsidR="00F71347">
              <w:rPr>
                <w:color w:val="000000"/>
                <w:sz w:val="24"/>
                <w:szCs w:val="24"/>
              </w:rPr>
              <w:t>.</w:t>
            </w:r>
            <w:r w:rsidRPr="00D20332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C3D30" w:rsidRPr="00F94EC9" w:rsidTr="00D2033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  <w:r w:rsidRPr="000460A0">
              <w:rPr>
                <w:color w:val="000000"/>
                <w:sz w:val="24"/>
                <w:szCs w:val="24"/>
              </w:rPr>
              <w:t xml:space="preserve">Адміністративна послуга є </w:t>
            </w:r>
            <w:r>
              <w:rPr>
                <w:color w:val="000000"/>
                <w:sz w:val="24"/>
                <w:szCs w:val="24"/>
              </w:rPr>
              <w:t>безоплатною</w:t>
            </w:r>
          </w:p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66E4E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66E4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66E4E" w:rsidRDefault="00CC3D30" w:rsidP="005462C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6E4E">
              <w:rPr>
                <w:color w:val="000000"/>
                <w:sz w:val="24"/>
                <w:szCs w:val="24"/>
              </w:rPr>
              <w:t xml:space="preserve">Адміністративна послуга надається на протязі </w:t>
            </w:r>
            <w:r w:rsidR="000C72FA" w:rsidRPr="00F66E4E">
              <w:rPr>
                <w:color w:val="000000"/>
                <w:sz w:val="24"/>
                <w:szCs w:val="24"/>
              </w:rPr>
              <w:t>30</w:t>
            </w:r>
            <w:r w:rsidR="005462C2" w:rsidRPr="00F66E4E">
              <w:rPr>
                <w:color w:val="000000"/>
                <w:sz w:val="24"/>
                <w:szCs w:val="24"/>
              </w:rPr>
              <w:t xml:space="preserve"> календарних</w:t>
            </w:r>
            <w:r w:rsidRPr="00F66E4E">
              <w:rPr>
                <w:color w:val="000000"/>
                <w:sz w:val="24"/>
                <w:szCs w:val="24"/>
              </w:rPr>
              <w:t xml:space="preserve"> днів</w:t>
            </w:r>
            <w:r w:rsidR="00F62061" w:rsidRPr="00F66E4E">
              <w:rPr>
                <w:color w:val="000000"/>
                <w:sz w:val="24"/>
                <w:szCs w:val="24"/>
              </w:rPr>
              <w:t xml:space="preserve"> (та враховуючи строк на проведення найближчого</w:t>
            </w:r>
            <w:r w:rsidR="005462C2" w:rsidRPr="00F66E4E">
              <w:rPr>
                <w:color w:val="000000"/>
                <w:sz w:val="24"/>
                <w:szCs w:val="24"/>
              </w:rPr>
              <w:t xml:space="preserve"> </w:t>
            </w:r>
            <w:r w:rsidR="00F62061" w:rsidRPr="00F66E4E">
              <w:rPr>
                <w:color w:val="000000"/>
                <w:sz w:val="24"/>
                <w:szCs w:val="24"/>
              </w:rPr>
              <w:t>засідання місцевої ради).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66E4E" w:rsidRDefault="00CC3D30" w:rsidP="00825CED">
            <w:pPr>
              <w:jc w:val="left"/>
              <w:rPr>
                <w:sz w:val="24"/>
                <w:szCs w:val="24"/>
                <w:lang w:eastAsia="uk-UA"/>
              </w:rPr>
            </w:pPr>
            <w:r w:rsidRPr="00F66E4E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 w:rsidR="00825CED" w:rsidRPr="00F66E4E">
              <w:rPr>
                <w:sz w:val="24"/>
                <w:szCs w:val="24"/>
                <w:lang w:eastAsia="uk-UA"/>
              </w:rPr>
              <w:t>наданні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66E4E" w:rsidRDefault="00CC3D30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F66E4E">
              <w:rPr>
                <w:sz w:val="24"/>
                <w:szCs w:val="24"/>
              </w:rPr>
              <w:t>Ненадання необхідних документів;</w:t>
            </w:r>
          </w:p>
          <w:p w:rsidR="00C9363D" w:rsidRPr="00F66E4E" w:rsidRDefault="00C9363D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F66E4E">
              <w:rPr>
                <w:sz w:val="24"/>
                <w:szCs w:val="24"/>
              </w:rPr>
              <w:t>Подання документів, що містять недостовірні відомості</w:t>
            </w:r>
          </w:p>
          <w:p w:rsidR="00CC3D30" w:rsidRPr="00F66E4E" w:rsidRDefault="002507B8" w:rsidP="00390A84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F66E4E">
              <w:rPr>
                <w:rStyle w:val="rvts0"/>
                <w:sz w:val="24"/>
                <w:szCs w:val="24"/>
              </w:rPr>
              <w:t xml:space="preserve">Невідповідність </w:t>
            </w:r>
            <w:r w:rsidR="00390A84" w:rsidRPr="00F66E4E">
              <w:rPr>
                <w:rStyle w:val="rvts0"/>
                <w:sz w:val="24"/>
                <w:szCs w:val="24"/>
              </w:rPr>
              <w:t>поданих документів</w:t>
            </w:r>
            <w:r w:rsidRPr="00F66E4E">
              <w:rPr>
                <w:rStyle w:val="rvts0"/>
                <w:sz w:val="24"/>
                <w:szCs w:val="24"/>
              </w:rPr>
              <w:t xml:space="preserve"> вимогам законів та прийнятих відповідно до них нормативно-правових актів</w:t>
            </w:r>
            <w:r w:rsidR="00C9363D" w:rsidRPr="00F66E4E">
              <w:rPr>
                <w:rStyle w:val="rvts0"/>
                <w:sz w:val="24"/>
                <w:szCs w:val="24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66E4E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66E4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6E4E" w:rsidRPr="009803DF" w:rsidRDefault="00CC3D30" w:rsidP="009803DF">
            <w:pPr>
              <w:rPr>
                <w:sz w:val="24"/>
                <w:szCs w:val="24"/>
              </w:rPr>
            </w:pPr>
            <w:bookmarkStart w:id="3" w:name="o638"/>
            <w:bookmarkEnd w:id="3"/>
            <w:r w:rsidRPr="009803DF">
              <w:rPr>
                <w:color w:val="000000" w:themeColor="text1"/>
                <w:sz w:val="24"/>
                <w:szCs w:val="24"/>
              </w:rPr>
              <w:t xml:space="preserve">Рішення </w:t>
            </w:r>
            <w:r w:rsidR="0081179A" w:rsidRPr="009803DF">
              <w:rPr>
                <w:sz w:val="24"/>
                <w:szCs w:val="24"/>
              </w:rPr>
              <w:t xml:space="preserve">про </w:t>
            </w:r>
            <w:r w:rsidR="00F66E4E" w:rsidRPr="009803DF">
              <w:rPr>
                <w:sz w:val="24"/>
                <w:szCs w:val="24"/>
              </w:rPr>
              <w:t xml:space="preserve">надання </w:t>
            </w:r>
            <w:r w:rsidR="00EA1A0A" w:rsidRPr="009803DF">
              <w:rPr>
                <w:sz w:val="24"/>
                <w:szCs w:val="24"/>
              </w:rPr>
              <w:t xml:space="preserve">/відмову </w:t>
            </w:r>
            <w:r w:rsidR="00480D3C" w:rsidRPr="009803DF">
              <w:rPr>
                <w:sz w:val="24"/>
                <w:szCs w:val="24"/>
              </w:rPr>
              <w:t xml:space="preserve">у </w:t>
            </w:r>
            <w:r w:rsidR="008E2569" w:rsidRPr="009803DF">
              <w:rPr>
                <w:sz w:val="24"/>
                <w:szCs w:val="24"/>
              </w:rPr>
              <w:t>наданні</w:t>
            </w:r>
            <w:r w:rsidR="00EA1A0A" w:rsidRPr="009803DF">
              <w:rPr>
                <w:sz w:val="24"/>
                <w:szCs w:val="24"/>
              </w:rPr>
              <w:t>/</w:t>
            </w:r>
            <w:r w:rsidR="00390A84" w:rsidRPr="009803DF">
              <w:rPr>
                <w:sz w:val="24"/>
                <w:szCs w:val="24"/>
              </w:rPr>
              <w:t xml:space="preserve"> </w:t>
            </w:r>
            <w:r w:rsidR="008E2569" w:rsidRPr="009803DF">
              <w:rPr>
                <w:sz w:val="24"/>
                <w:szCs w:val="24"/>
                <w:lang w:eastAsia="uk-UA"/>
              </w:rPr>
              <w:t>права користування чужою земельною ділянкою для забудови (суперфіцій)</w:t>
            </w:r>
            <w:r w:rsidR="009803DF" w:rsidRPr="009803DF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C9363D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Pr="00C9363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791AC5" w:rsidRDefault="00CC3D30" w:rsidP="00CC3D30">
            <w:pPr>
              <w:pStyle w:val="a3"/>
              <w:tabs>
                <w:tab w:val="left" w:pos="358"/>
              </w:tabs>
              <w:ind w:left="0" w:firstLine="12"/>
              <w:rPr>
                <w:sz w:val="24"/>
                <w:szCs w:val="24"/>
                <w:lang w:eastAsia="uk-UA"/>
              </w:rPr>
            </w:pPr>
            <w:r w:rsidRPr="00791AC5">
              <w:rPr>
                <w:sz w:val="24"/>
                <w:szCs w:val="24"/>
                <w:lang w:eastAsia="uk-UA"/>
              </w:rPr>
              <w:t xml:space="preserve">Результат надання адміністративної послуги отримується безпосередньо </w:t>
            </w:r>
            <w:r>
              <w:rPr>
                <w:sz w:val="24"/>
                <w:szCs w:val="24"/>
                <w:lang w:eastAsia="uk-UA"/>
              </w:rPr>
              <w:t xml:space="preserve">в </w:t>
            </w:r>
            <w:r w:rsidR="003D3188" w:rsidRPr="003D3188">
              <w:rPr>
                <w:color w:val="000000"/>
                <w:sz w:val="24"/>
                <w:szCs w:val="24"/>
              </w:rPr>
              <w:t>Упра</w:t>
            </w:r>
            <w:r w:rsidR="003D3188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3D3188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  <w:bookmarkStart w:id="4" w:name="_GoBack"/>
            <w:bookmarkEnd w:id="4"/>
            <w:r w:rsidR="005462C2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59459D" w:rsidRPr="00F94EC9" w:rsidRDefault="0059459D" w:rsidP="001E62A9">
      <w:bookmarkStart w:id="5" w:name="n43"/>
      <w:bookmarkEnd w:id="5"/>
    </w:p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7E" w:rsidRDefault="00634F7E">
      <w:r>
        <w:separator/>
      </w:r>
    </w:p>
  </w:endnote>
  <w:endnote w:type="continuationSeparator" w:id="0">
    <w:p w:rsidR="00634F7E" w:rsidRDefault="0063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7E" w:rsidRDefault="00634F7E">
      <w:r>
        <w:separator/>
      </w:r>
    </w:p>
  </w:footnote>
  <w:footnote w:type="continuationSeparator" w:id="0">
    <w:p w:rsidR="00634F7E" w:rsidRDefault="0063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D3188" w:rsidRPr="003D318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634F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2180AB3"/>
    <w:multiLevelType w:val="hybridMultilevel"/>
    <w:tmpl w:val="315E3A70"/>
    <w:lvl w:ilvl="0" w:tplc="2BF23024">
      <w:start w:val="1"/>
      <w:numFmt w:val="decimal"/>
      <w:lvlText w:val="%1."/>
      <w:lvlJc w:val="left"/>
      <w:pPr>
        <w:ind w:left="372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157F5E40"/>
    <w:multiLevelType w:val="hybridMultilevel"/>
    <w:tmpl w:val="A0C056A4"/>
    <w:lvl w:ilvl="0" w:tplc="5F54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ECF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437D65C6"/>
    <w:multiLevelType w:val="hybridMultilevel"/>
    <w:tmpl w:val="74402FC0"/>
    <w:lvl w:ilvl="0" w:tplc="0422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4DBC6B01"/>
    <w:multiLevelType w:val="hybridMultilevel"/>
    <w:tmpl w:val="83BE8878"/>
    <w:lvl w:ilvl="0" w:tplc="7412591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1DDD"/>
    <w:rsid w:val="00035F0C"/>
    <w:rsid w:val="00040A5D"/>
    <w:rsid w:val="000460A0"/>
    <w:rsid w:val="00050079"/>
    <w:rsid w:val="000564FC"/>
    <w:rsid w:val="000605BE"/>
    <w:rsid w:val="00082613"/>
    <w:rsid w:val="00082BF7"/>
    <w:rsid w:val="000845B1"/>
    <w:rsid w:val="00085371"/>
    <w:rsid w:val="00093960"/>
    <w:rsid w:val="000A63E4"/>
    <w:rsid w:val="000C20B5"/>
    <w:rsid w:val="000C72FA"/>
    <w:rsid w:val="000C77D7"/>
    <w:rsid w:val="000F2113"/>
    <w:rsid w:val="000F544B"/>
    <w:rsid w:val="0010358E"/>
    <w:rsid w:val="00104166"/>
    <w:rsid w:val="00115B24"/>
    <w:rsid w:val="00134C12"/>
    <w:rsid w:val="00141765"/>
    <w:rsid w:val="00142A11"/>
    <w:rsid w:val="0014547D"/>
    <w:rsid w:val="001469AD"/>
    <w:rsid w:val="001611BA"/>
    <w:rsid w:val="00164614"/>
    <w:rsid w:val="001648B8"/>
    <w:rsid w:val="001651D9"/>
    <w:rsid w:val="001835B8"/>
    <w:rsid w:val="00183947"/>
    <w:rsid w:val="001845EA"/>
    <w:rsid w:val="00190BD5"/>
    <w:rsid w:val="00192707"/>
    <w:rsid w:val="001B2369"/>
    <w:rsid w:val="001D5657"/>
    <w:rsid w:val="001E0E70"/>
    <w:rsid w:val="001E5597"/>
    <w:rsid w:val="001E6183"/>
    <w:rsid w:val="001E62A9"/>
    <w:rsid w:val="001F2BB7"/>
    <w:rsid w:val="001F4787"/>
    <w:rsid w:val="00216288"/>
    <w:rsid w:val="00223E53"/>
    <w:rsid w:val="00234BF6"/>
    <w:rsid w:val="00236B16"/>
    <w:rsid w:val="0023746A"/>
    <w:rsid w:val="002507B8"/>
    <w:rsid w:val="00264EFA"/>
    <w:rsid w:val="002667C0"/>
    <w:rsid w:val="002701F6"/>
    <w:rsid w:val="002A134F"/>
    <w:rsid w:val="0031345F"/>
    <w:rsid w:val="00313492"/>
    <w:rsid w:val="003204D7"/>
    <w:rsid w:val="00375A36"/>
    <w:rsid w:val="00390A84"/>
    <w:rsid w:val="003945B6"/>
    <w:rsid w:val="00397AF0"/>
    <w:rsid w:val="003D2A6B"/>
    <w:rsid w:val="003D3188"/>
    <w:rsid w:val="003D4CA7"/>
    <w:rsid w:val="003E1015"/>
    <w:rsid w:val="003E160B"/>
    <w:rsid w:val="003E1C96"/>
    <w:rsid w:val="004032CD"/>
    <w:rsid w:val="00405549"/>
    <w:rsid w:val="004170F8"/>
    <w:rsid w:val="0042193E"/>
    <w:rsid w:val="00431C0E"/>
    <w:rsid w:val="00436C36"/>
    <w:rsid w:val="004442F4"/>
    <w:rsid w:val="0044650E"/>
    <w:rsid w:val="0044656A"/>
    <w:rsid w:val="00460F1C"/>
    <w:rsid w:val="0046358D"/>
    <w:rsid w:val="00480D3C"/>
    <w:rsid w:val="00497481"/>
    <w:rsid w:val="004A2B92"/>
    <w:rsid w:val="004C1B64"/>
    <w:rsid w:val="004E0545"/>
    <w:rsid w:val="004F0D2B"/>
    <w:rsid w:val="004F324E"/>
    <w:rsid w:val="004F3315"/>
    <w:rsid w:val="004F3E34"/>
    <w:rsid w:val="0052271C"/>
    <w:rsid w:val="00523281"/>
    <w:rsid w:val="0054007E"/>
    <w:rsid w:val="005403D3"/>
    <w:rsid w:val="005430B6"/>
    <w:rsid w:val="005462C2"/>
    <w:rsid w:val="00567E56"/>
    <w:rsid w:val="0057665B"/>
    <w:rsid w:val="00577612"/>
    <w:rsid w:val="00586539"/>
    <w:rsid w:val="00592154"/>
    <w:rsid w:val="0059459D"/>
    <w:rsid w:val="005959BD"/>
    <w:rsid w:val="005B1B2C"/>
    <w:rsid w:val="005C1477"/>
    <w:rsid w:val="005D23CE"/>
    <w:rsid w:val="005E06FB"/>
    <w:rsid w:val="005F09F7"/>
    <w:rsid w:val="006046FD"/>
    <w:rsid w:val="006063F5"/>
    <w:rsid w:val="00622936"/>
    <w:rsid w:val="00634F7E"/>
    <w:rsid w:val="006412E8"/>
    <w:rsid w:val="00657C2C"/>
    <w:rsid w:val="00664480"/>
    <w:rsid w:val="00687468"/>
    <w:rsid w:val="00690FCC"/>
    <w:rsid w:val="00692D69"/>
    <w:rsid w:val="006A45A0"/>
    <w:rsid w:val="006B183D"/>
    <w:rsid w:val="006C0742"/>
    <w:rsid w:val="006D7D9B"/>
    <w:rsid w:val="006E27C6"/>
    <w:rsid w:val="006E56FC"/>
    <w:rsid w:val="00700825"/>
    <w:rsid w:val="00722219"/>
    <w:rsid w:val="00734FDF"/>
    <w:rsid w:val="00744F1B"/>
    <w:rsid w:val="00750645"/>
    <w:rsid w:val="00772754"/>
    <w:rsid w:val="00783197"/>
    <w:rsid w:val="007837EB"/>
    <w:rsid w:val="00791AC5"/>
    <w:rsid w:val="00791CD5"/>
    <w:rsid w:val="007A660F"/>
    <w:rsid w:val="007A7278"/>
    <w:rsid w:val="007B4A2C"/>
    <w:rsid w:val="007B71E9"/>
    <w:rsid w:val="007C172C"/>
    <w:rsid w:val="007C259A"/>
    <w:rsid w:val="007C4466"/>
    <w:rsid w:val="007C521B"/>
    <w:rsid w:val="007D6F39"/>
    <w:rsid w:val="007E4A66"/>
    <w:rsid w:val="007E4E51"/>
    <w:rsid w:val="007E56DA"/>
    <w:rsid w:val="007F3396"/>
    <w:rsid w:val="00804F08"/>
    <w:rsid w:val="00805A98"/>
    <w:rsid w:val="00805BC3"/>
    <w:rsid w:val="0081179A"/>
    <w:rsid w:val="00824963"/>
    <w:rsid w:val="00824B08"/>
    <w:rsid w:val="00825CED"/>
    <w:rsid w:val="00827537"/>
    <w:rsid w:val="00827847"/>
    <w:rsid w:val="00841866"/>
    <w:rsid w:val="00842E04"/>
    <w:rsid w:val="00856E0C"/>
    <w:rsid w:val="0085713F"/>
    <w:rsid w:val="0086128C"/>
    <w:rsid w:val="00861A85"/>
    <w:rsid w:val="00875FB3"/>
    <w:rsid w:val="008A270D"/>
    <w:rsid w:val="008B1659"/>
    <w:rsid w:val="008C0A98"/>
    <w:rsid w:val="008C2F2F"/>
    <w:rsid w:val="008E2569"/>
    <w:rsid w:val="008E6CC5"/>
    <w:rsid w:val="00911F85"/>
    <w:rsid w:val="00944220"/>
    <w:rsid w:val="009620EA"/>
    <w:rsid w:val="009803DF"/>
    <w:rsid w:val="00981568"/>
    <w:rsid w:val="0099039D"/>
    <w:rsid w:val="00990B17"/>
    <w:rsid w:val="009938E1"/>
    <w:rsid w:val="009A76C5"/>
    <w:rsid w:val="009C4C1D"/>
    <w:rsid w:val="009C7C5E"/>
    <w:rsid w:val="009C7F3B"/>
    <w:rsid w:val="009D4B9F"/>
    <w:rsid w:val="009F201E"/>
    <w:rsid w:val="009F4052"/>
    <w:rsid w:val="00A01CCF"/>
    <w:rsid w:val="00A03163"/>
    <w:rsid w:val="00A03DA7"/>
    <w:rsid w:val="00A07DA4"/>
    <w:rsid w:val="00A11FFC"/>
    <w:rsid w:val="00A1745F"/>
    <w:rsid w:val="00A369C2"/>
    <w:rsid w:val="00A64970"/>
    <w:rsid w:val="00A66F32"/>
    <w:rsid w:val="00A7050D"/>
    <w:rsid w:val="00A72961"/>
    <w:rsid w:val="00A82B8D"/>
    <w:rsid w:val="00A82E40"/>
    <w:rsid w:val="00AA25EE"/>
    <w:rsid w:val="00AC30D2"/>
    <w:rsid w:val="00AC4A06"/>
    <w:rsid w:val="00AC5C85"/>
    <w:rsid w:val="00AD01CF"/>
    <w:rsid w:val="00AD14D5"/>
    <w:rsid w:val="00B05019"/>
    <w:rsid w:val="00B1310E"/>
    <w:rsid w:val="00B2099E"/>
    <w:rsid w:val="00B22FA0"/>
    <w:rsid w:val="00B35DB8"/>
    <w:rsid w:val="00B51941"/>
    <w:rsid w:val="00B579ED"/>
    <w:rsid w:val="00B66F74"/>
    <w:rsid w:val="00B80B34"/>
    <w:rsid w:val="00B80CC2"/>
    <w:rsid w:val="00BA0008"/>
    <w:rsid w:val="00BA3F49"/>
    <w:rsid w:val="00BB06FD"/>
    <w:rsid w:val="00BC1CBF"/>
    <w:rsid w:val="00BD09BB"/>
    <w:rsid w:val="00BE5E7F"/>
    <w:rsid w:val="00BE635E"/>
    <w:rsid w:val="00BE6866"/>
    <w:rsid w:val="00BF3FEE"/>
    <w:rsid w:val="00BF7369"/>
    <w:rsid w:val="00C26048"/>
    <w:rsid w:val="00C638C2"/>
    <w:rsid w:val="00C74B67"/>
    <w:rsid w:val="00C7644E"/>
    <w:rsid w:val="00C801E6"/>
    <w:rsid w:val="00C9363D"/>
    <w:rsid w:val="00CA10CA"/>
    <w:rsid w:val="00CA4CA1"/>
    <w:rsid w:val="00CB63F4"/>
    <w:rsid w:val="00CC122F"/>
    <w:rsid w:val="00CC3D30"/>
    <w:rsid w:val="00CC67A5"/>
    <w:rsid w:val="00CD0DD2"/>
    <w:rsid w:val="00CD14B0"/>
    <w:rsid w:val="00CF19F8"/>
    <w:rsid w:val="00CF6BDD"/>
    <w:rsid w:val="00D03D12"/>
    <w:rsid w:val="00D122AF"/>
    <w:rsid w:val="00D20332"/>
    <w:rsid w:val="00D27758"/>
    <w:rsid w:val="00D36D97"/>
    <w:rsid w:val="00D4594D"/>
    <w:rsid w:val="00D607C9"/>
    <w:rsid w:val="00D67549"/>
    <w:rsid w:val="00D7695F"/>
    <w:rsid w:val="00D90D5A"/>
    <w:rsid w:val="00D92F17"/>
    <w:rsid w:val="00DA1733"/>
    <w:rsid w:val="00DA50D8"/>
    <w:rsid w:val="00DB03D7"/>
    <w:rsid w:val="00DB276C"/>
    <w:rsid w:val="00DC2A9F"/>
    <w:rsid w:val="00DC70B7"/>
    <w:rsid w:val="00DD003D"/>
    <w:rsid w:val="00DD0AA2"/>
    <w:rsid w:val="00DD36A3"/>
    <w:rsid w:val="00DE3651"/>
    <w:rsid w:val="00DE6CCD"/>
    <w:rsid w:val="00E31C74"/>
    <w:rsid w:val="00E3515D"/>
    <w:rsid w:val="00E43F0B"/>
    <w:rsid w:val="00E445C3"/>
    <w:rsid w:val="00E47932"/>
    <w:rsid w:val="00E51A6F"/>
    <w:rsid w:val="00E55BA5"/>
    <w:rsid w:val="00E6001D"/>
    <w:rsid w:val="00E67863"/>
    <w:rsid w:val="00E756F4"/>
    <w:rsid w:val="00E82E0F"/>
    <w:rsid w:val="00E8689A"/>
    <w:rsid w:val="00E91D4D"/>
    <w:rsid w:val="00E9323A"/>
    <w:rsid w:val="00EA1A0A"/>
    <w:rsid w:val="00EB0926"/>
    <w:rsid w:val="00EB69F4"/>
    <w:rsid w:val="00EC550D"/>
    <w:rsid w:val="00ED2E93"/>
    <w:rsid w:val="00EE1889"/>
    <w:rsid w:val="00EE1BBC"/>
    <w:rsid w:val="00EF1618"/>
    <w:rsid w:val="00EF4F74"/>
    <w:rsid w:val="00F03830"/>
    <w:rsid w:val="00F03964"/>
    <w:rsid w:val="00F03E60"/>
    <w:rsid w:val="00F132B3"/>
    <w:rsid w:val="00F24928"/>
    <w:rsid w:val="00F2657C"/>
    <w:rsid w:val="00F52ADF"/>
    <w:rsid w:val="00F60504"/>
    <w:rsid w:val="00F62061"/>
    <w:rsid w:val="00F66E4E"/>
    <w:rsid w:val="00F7049B"/>
    <w:rsid w:val="00F71347"/>
    <w:rsid w:val="00F7257C"/>
    <w:rsid w:val="00F843D4"/>
    <w:rsid w:val="00F94EC9"/>
    <w:rsid w:val="00F96194"/>
    <w:rsid w:val="00FA288F"/>
    <w:rsid w:val="00FB1147"/>
    <w:rsid w:val="00FB1ED0"/>
    <w:rsid w:val="00FB2352"/>
    <w:rsid w:val="00FB3DD9"/>
    <w:rsid w:val="00FD318A"/>
    <w:rsid w:val="00FE1463"/>
    <w:rsid w:val="00FE1D10"/>
    <w:rsid w:val="00FE2EBD"/>
    <w:rsid w:val="00FE5679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AC92"/>
  <w15:docId w15:val="{B00EBF53-C8BF-4486-94DB-4C5900E9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paragraph" w:styleId="ab">
    <w:name w:val="Normal (Web)"/>
    <w:basedOn w:val="a"/>
    <w:rsid w:val="001B2369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A369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70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DD0AA2"/>
  </w:style>
  <w:style w:type="character" w:styleId="HTML1">
    <w:name w:val="HTML Cite"/>
    <w:basedOn w:val="a0"/>
    <w:uiPriority w:val="99"/>
    <w:semiHidden/>
    <w:unhideWhenUsed/>
    <w:rsid w:val="00791AC5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0A63E4"/>
    <w:pPr>
      <w:spacing w:after="120"/>
      <w:jc w:val="left"/>
    </w:pPr>
    <w:rPr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0A63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3698-1B8C-4024-A1E6-6036096F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85</cp:revision>
  <cp:lastPrinted>2018-12-29T08:25:00Z</cp:lastPrinted>
  <dcterms:created xsi:type="dcterms:W3CDTF">2018-12-17T08:11:00Z</dcterms:created>
  <dcterms:modified xsi:type="dcterms:W3CDTF">2025-05-20T06:37:00Z</dcterms:modified>
</cp:coreProperties>
</file>